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236" w:rsidRDefault="00AE7236" w:rsidP="00AE7236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92D050"/>
          <w:sz w:val="24"/>
        </w:rPr>
      </w:pPr>
      <w:bookmarkStart w:id="0" w:name="_GoBack"/>
      <w:bookmarkEnd w:id="0"/>
      <w:proofErr w:type="spellStart"/>
      <w:r w:rsidRPr="00454E02">
        <w:rPr>
          <w:rFonts w:ascii="Calibri" w:hAnsi="Calibri" w:cs="Calibri"/>
          <w:b/>
          <w:bCs/>
          <w:color w:val="92D050"/>
          <w:sz w:val="24"/>
        </w:rPr>
        <w:t>Шкаф</w:t>
      </w:r>
      <w:proofErr w:type="spellEnd"/>
      <w:r w:rsidRPr="00454E02">
        <w:rPr>
          <w:rFonts w:ascii="Calibri" w:hAnsi="Calibri" w:cs="Calibri"/>
          <w:b/>
          <w:bCs/>
          <w:color w:val="92D050"/>
          <w:sz w:val="24"/>
        </w:rPr>
        <w:t xml:space="preserve"> </w:t>
      </w:r>
      <w:r w:rsidR="00454E02">
        <w:rPr>
          <w:rFonts w:ascii="Calibri" w:hAnsi="Calibri" w:cs="Calibri"/>
          <w:b/>
          <w:bCs/>
          <w:color w:val="92D050"/>
          <w:sz w:val="24"/>
          <w:lang w:val="ru-RU"/>
        </w:rPr>
        <w:t xml:space="preserve">для </w:t>
      </w:r>
      <w:proofErr w:type="spellStart"/>
      <w:r w:rsidRPr="00454E02">
        <w:rPr>
          <w:rFonts w:ascii="Calibri" w:hAnsi="Calibri" w:cs="Calibri"/>
          <w:b/>
          <w:bCs/>
          <w:color w:val="92D050"/>
          <w:sz w:val="24"/>
        </w:rPr>
        <w:t>коллектора</w:t>
      </w:r>
      <w:proofErr w:type="spellEnd"/>
      <w:r w:rsidRPr="00454E02">
        <w:rPr>
          <w:rFonts w:ascii="Calibri" w:hAnsi="Calibri" w:cs="Calibri"/>
          <w:b/>
          <w:bCs/>
          <w:color w:val="92D050"/>
          <w:sz w:val="24"/>
        </w:rPr>
        <w:t xml:space="preserve"> SNE</w:t>
      </w:r>
    </w:p>
    <w:p w:rsidR="00454E02" w:rsidRPr="00454E02" w:rsidRDefault="00454E02" w:rsidP="00AE7236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92D050"/>
          <w:sz w:val="24"/>
        </w:rPr>
      </w:pPr>
    </w:p>
    <w:p w:rsidR="00D64F78" w:rsidRPr="00AE7236" w:rsidRDefault="00D64F78" w:rsidP="00AE723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lang w:val="ru-RU"/>
        </w:rPr>
        <w:t xml:space="preserve">Шкаф для коллекторов модели </w:t>
      </w:r>
      <w:r>
        <w:rPr>
          <w:rFonts w:ascii="Calibri" w:hAnsi="Calibri" w:cs="Calibri"/>
          <w:color w:val="000000"/>
        </w:rPr>
        <w:t xml:space="preserve">SNE, </w:t>
      </w:r>
      <w:r>
        <w:rPr>
          <w:rFonts w:ascii="Calibri" w:hAnsi="Calibri" w:cs="Calibri"/>
          <w:color w:val="000000"/>
          <w:lang w:val="ru-RU"/>
        </w:rPr>
        <w:t xml:space="preserve">предназначен </w:t>
      </w:r>
      <w:r w:rsidR="000E69D6">
        <w:rPr>
          <w:rFonts w:ascii="Calibri" w:hAnsi="Calibri" w:cs="Calibri"/>
          <w:color w:val="000000"/>
          <w:lang w:val="ru-RU"/>
        </w:rPr>
        <w:t xml:space="preserve">для монтажа коллектора вместе с </w:t>
      </w:r>
      <w:r w:rsidR="007361E3">
        <w:rPr>
          <w:rFonts w:ascii="Calibri" w:hAnsi="Calibri" w:cs="Calibri"/>
          <w:color w:val="000000"/>
          <w:lang w:val="ru-RU"/>
        </w:rPr>
        <w:t xml:space="preserve">таким </w:t>
      </w:r>
      <w:r w:rsidR="000E69D6">
        <w:rPr>
          <w:rFonts w:ascii="Calibri" w:hAnsi="Calibri" w:cs="Calibri"/>
          <w:color w:val="000000"/>
          <w:lang w:val="ru-RU"/>
        </w:rPr>
        <w:t>оборудованием</w:t>
      </w:r>
      <w:r w:rsidR="007361E3">
        <w:rPr>
          <w:rFonts w:ascii="Calibri" w:hAnsi="Calibri" w:cs="Calibri"/>
          <w:color w:val="000000"/>
          <w:lang w:val="ru-RU"/>
        </w:rPr>
        <w:t xml:space="preserve"> как</w:t>
      </w:r>
      <w:r w:rsidR="000E69D6">
        <w:rPr>
          <w:rFonts w:ascii="Calibri" w:hAnsi="Calibri" w:cs="Calibri"/>
          <w:color w:val="000000"/>
          <w:lang w:val="ru-RU"/>
        </w:rPr>
        <w:t xml:space="preserve">: </w:t>
      </w:r>
      <w:r w:rsidR="007361E3">
        <w:rPr>
          <w:rFonts w:ascii="Calibri" w:hAnsi="Calibri" w:cs="Calibri"/>
          <w:color w:val="000000"/>
          <w:lang w:val="ru-RU"/>
        </w:rPr>
        <w:t>элементы</w:t>
      </w:r>
      <w:r w:rsidR="000E69D6">
        <w:rPr>
          <w:rFonts w:ascii="Calibri" w:hAnsi="Calibri" w:cs="Calibri"/>
          <w:color w:val="000000"/>
          <w:lang w:val="ru-RU"/>
        </w:rPr>
        <w:t xml:space="preserve"> крепления, сливные клапана, механическим воздухо</w:t>
      </w:r>
      <w:r w:rsidR="007361E3">
        <w:rPr>
          <w:rFonts w:ascii="Calibri" w:hAnsi="Calibri" w:cs="Calibri"/>
          <w:color w:val="000000"/>
          <w:lang w:val="ru-RU"/>
        </w:rPr>
        <w:t>отвод</w:t>
      </w:r>
      <w:r w:rsidR="000E69D6">
        <w:rPr>
          <w:rFonts w:ascii="Calibri" w:hAnsi="Calibri" w:cs="Calibri"/>
          <w:color w:val="000000"/>
          <w:lang w:val="ru-RU"/>
        </w:rPr>
        <w:t>, нас</w:t>
      </w:r>
      <w:r w:rsidR="007361E3">
        <w:rPr>
          <w:rFonts w:ascii="Calibri" w:hAnsi="Calibri" w:cs="Calibri"/>
          <w:color w:val="000000"/>
          <w:lang w:val="ru-RU"/>
        </w:rPr>
        <w:t>ос и т.д</w:t>
      </w:r>
      <w:r w:rsidR="000E69D6">
        <w:rPr>
          <w:rFonts w:ascii="Calibri" w:hAnsi="Calibri" w:cs="Calibri"/>
          <w:color w:val="000000"/>
          <w:lang w:val="ru-RU"/>
        </w:rPr>
        <w:t>. Шкаф покрыт</w:t>
      </w:r>
      <w:r w:rsidR="007361E3">
        <w:rPr>
          <w:rFonts w:ascii="Calibri" w:hAnsi="Calibri" w:cs="Calibri"/>
          <w:color w:val="000000"/>
          <w:lang w:val="ru-RU"/>
        </w:rPr>
        <w:t xml:space="preserve"> белой эмалью (цвет - </w:t>
      </w:r>
      <w:r w:rsidR="007361E3" w:rsidRPr="00A4140A">
        <w:rPr>
          <w:rFonts w:ascii="Calibri" w:hAnsi="Calibri" w:cs="Calibri"/>
          <w:color w:val="000000"/>
        </w:rPr>
        <w:t>RAL 9016</w:t>
      </w:r>
      <w:r w:rsidR="007361E3">
        <w:rPr>
          <w:rFonts w:ascii="Calibri" w:hAnsi="Calibri" w:cs="Calibri"/>
          <w:color w:val="000000"/>
          <w:lang w:val="ru-RU"/>
        </w:rPr>
        <w:t>). Для установки шкафа</w:t>
      </w:r>
      <w:r w:rsidR="00AE7236">
        <w:rPr>
          <w:rFonts w:ascii="Calibri" w:hAnsi="Calibri" w:cs="Calibri"/>
          <w:color w:val="000000"/>
          <w:lang w:val="ru-RU"/>
        </w:rPr>
        <w:t>, на</w:t>
      </w:r>
      <w:r w:rsidR="007361E3">
        <w:rPr>
          <w:rFonts w:ascii="Calibri" w:hAnsi="Calibri" w:cs="Calibri"/>
          <w:color w:val="000000"/>
          <w:lang w:val="ru-RU"/>
        </w:rPr>
        <w:t xml:space="preserve"> задней стенке находятся два отверстия диаметром </w:t>
      </w:r>
      <w:r w:rsidR="00AE7236">
        <w:rPr>
          <w:rFonts w:ascii="Calibri" w:hAnsi="Calibri" w:cs="Calibri"/>
          <w:color w:val="000000"/>
        </w:rPr>
        <w:t>ø 6.5</w:t>
      </w:r>
      <w:r w:rsidR="00AE7236">
        <w:rPr>
          <w:rFonts w:ascii="Calibri" w:hAnsi="Calibri" w:cs="Calibri"/>
          <w:color w:val="000000"/>
          <w:lang w:val="ru-RU"/>
        </w:rPr>
        <w:t>мм</w:t>
      </w:r>
      <w:r w:rsidR="007361E3">
        <w:rPr>
          <w:rFonts w:ascii="Calibri" w:hAnsi="Calibri" w:cs="Calibri"/>
          <w:color w:val="000000"/>
          <w:lang w:val="ru-RU"/>
        </w:rPr>
        <w:t xml:space="preserve">, а также </w:t>
      </w:r>
      <w:r w:rsidR="00CC3991">
        <w:rPr>
          <w:rFonts w:ascii="Calibri" w:hAnsi="Calibri" w:cs="Calibri"/>
          <w:color w:val="000000"/>
          <w:lang w:val="ru-RU"/>
        </w:rPr>
        <w:t xml:space="preserve">две монтажные направляющие, с помощью которых, можно регулировать расположения коллектора в шкафу. Каждая направляющая снабжена двумя болтами </w:t>
      </w:r>
      <w:r w:rsidR="00CC3991">
        <w:rPr>
          <w:rFonts w:ascii="Calibri" w:hAnsi="Calibri" w:cs="Calibri"/>
          <w:color w:val="000000"/>
        </w:rPr>
        <w:t>M6x18мм</w:t>
      </w:r>
      <w:r w:rsidR="00CC3991">
        <w:rPr>
          <w:rFonts w:ascii="Calibri" w:hAnsi="Calibri" w:cs="Calibri"/>
          <w:color w:val="000000"/>
          <w:lang w:val="ru-RU"/>
        </w:rPr>
        <w:t xml:space="preserve"> в комплекте с гайками и шайбами</w:t>
      </w:r>
      <w:r w:rsidR="00AE7236">
        <w:rPr>
          <w:rFonts w:ascii="Calibri" w:hAnsi="Calibri" w:cs="Calibri"/>
          <w:color w:val="000000"/>
        </w:rPr>
        <w:t>.</w:t>
      </w:r>
      <w:r w:rsidR="00AE7236">
        <w:rPr>
          <w:rFonts w:ascii="Calibri" w:hAnsi="Calibri" w:cs="Calibri"/>
          <w:color w:val="000000"/>
          <w:lang w:val="ru-RU"/>
        </w:rPr>
        <w:t xml:space="preserve"> Нижняя панель шкафа является съёмной, что в разы облегчает установку коллектора.</w:t>
      </w:r>
    </w:p>
    <w:p w:rsidR="00D64F78" w:rsidRPr="000E69D6" w:rsidRDefault="00D64F78" w:rsidP="00A414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</w:p>
    <w:p w:rsidR="00A4140A" w:rsidRDefault="004D51CD" w:rsidP="00A414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lang w:val="ru-RU"/>
        </w:rPr>
        <w:t xml:space="preserve">Модели шкафа и его размеры указаны в </w:t>
      </w:r>
      <w:r w:rsidR="00517A0D">
        <w:rPr>
          <w:rFonts w:ascii="Calibri" w:hAnsi="Calibri" w:cs="Calibri"/>
          <w:color w:val="000000"/>
          <w:lang w:val="ru-RU"/>
        </w:rPr>
        <w:t>таблице:</w:t>
      </w:r>
      <w:r w:rsidR="00A4140A" w:rsidRPr="00A4140A">
        <w:rPr>
          <w:rFonts w:ascii="Calibri" w:hAnsi="Calibri" w:cs="Calibri"/>
          <w:color w:val="000000"/>
        </w:rPr>
        <w:t xml:space="preserve"> </w:t>
      </w:r>
    </w:p>
    <w:tbl>
      <w:tblPr>
        <w:tblW w:w="8510" w:type="dxa"/>
        <w:tblLook w:val="04A0" w:firstRow="1" w:lastRow="0" w:firstColumn="1" w:lastColumn="0" w:noHBand="0" w:noVBand="1"/>
      </w:tblPr>
      <w:tblGrid>
        <w:gridCol w:w="1798"/>
        <w:gridCol w:w="1289"/>
        <w:gridCol w:w="1519"/>
        <w:gridCol w:w="1219"/>
        <w:gridCol w:w="1232"/>
        <w:gridCol w:w="1453"/>
      </w:tblGrid>
      <w:tr w:rsidR="00A4140A" w:rsidRPr="00A4140A" w:rsidTr="00A4140A">
        <w:trPr>
          <w:trHeight w:val="280"/>
        </w:trPr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A4140A" w:rsidRPr="00A4140A" w:rsidRDefault="000E69D6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  <w:t>Модель</w:t>
            </w:r>
            <w:r w:rsidR="00A4140A" w:rsidRPr="00A4140A"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 xml:space="preserve"> </w:t>
            </w:r>
          </w:p>
        </w:tc>
        <w:tc>
          <w:tcPr>
            <w:tcW w:w="40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A4140A" w:rsidRPr="00A4140A" w:rsidRDefault="000E69D6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  <w:t>Габариты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 xml:space="preserve"> [мм</w:t>
            </w:r>
            <w:r w:rsidR="00A4140A" w:rsidRPr="00A4140A"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]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A4140A" w:rsidRPr="00A4140A" w:rsidRDefault="000E69D6" w:rsidP="000E69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  <w:t>Размер дверей</w:t>
            </w:r>
            <w:r w:rsidR="00A4140A" w:rsidRPr="00A4140A"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 xml:space="preserve"> [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  <w:t>мм</w:t>
            </w:r>
            <w:r w:rsidR="00A4140A" w:rsidRPr="00A4140A"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]</w:t>
            </w:r>
          </w:p>
        </w:tc>
      </w:tr>
      <w:tr w:rsidR="00A4140A" w:rsidRPr="00A4140A" w:rsidTr="00A4140A">
        <w:trPr>
          <w:trHeight w:val="280"/>
        </w:trPr>
        <w:tc>
          <w:tcPr>
            <w:tcW w:w="1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40A" w:rsidRPr="00A4140A" w:rsidRDefault="00A4140A" w:rsidP="00A414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A4140A" w:rsidRPr="000E69D6" w:rsidRDefault="000E69D6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  <w:t>Ширина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A4140A" w:rsidRPr="000E69D6" w:rsidRDefault="000E69D6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  <w:t>Высота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A4140A" w:rsidRPr="000E69D6" w:rsidRDefault="000E69D6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  <w:t>Глубина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A4140A" w:rsidRPr="000E69D6" w:rsidRDefault="000E69D6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  <w:t>Ширина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A4140A" w:rsidRPr="000E69D6" w:rsidRDefault="000E69D6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  <w:t>Высота</w:t>
            </w:r>
          </w:p>
        </w:tc>
      </w:tr>
      <w:tr w:rsidR="00A4140A" w:rsidRPr="00A4140A" w:rsidTr="00A4140A">
        <w:trPr>
          <w:trHeight w:val="28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SNE-0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385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580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111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332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A4140A" w:rsidRPr="00A4140A" w:rsidTr="00A4140A">
        <w:trPr>
          <w:trHeight w:val="28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SNE-1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485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580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111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432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A4140A" w:rsidRPr="00A4140A" w:rsidTr="00A4140A">
        <w:trPr>
          <w:trHeight w:val="28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SNE-2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615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580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111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562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A4140A" w:rsidRPr="00A4140A" w:rsidTr="00A4140A">
        <w:trPr>
          <w:trHeight w:val="28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SNE-3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760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580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111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707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A4140A" w:rsidRPr="00A4140A" w:rsidTr="00A4140A">
        <w:trPr>
          <w:trHeight w:val="28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SNE-4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845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580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111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792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A4140A" w:rsidRPr="00A4140A" w:rsidTr="00A4140A">
        <w:trPr>
          <w:trHeight w:val="28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SNE-5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1015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580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111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962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A4140A" w:rsidRPr="00A4140A" w:rsidTr="00A4140A">
        <w:trPr>
          <w:trHeight w:val="28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SNE-6*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1150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580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111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1097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</w:tbl>
    <w:p w:rsidR="00A4140A" w:rsidRPr="00A4140A" w:rsidRDefault="00A4140A" w:rsidP="00A414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A4140A" w:rsidRPr="000E69D6" w:rsidRDefault="00A4140A" w:rsidP="00A414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  <w:r w:rsidRPr="00A4140A">
        <w:rPr>
          <w:rFonts w:ascii="Calibri" w:hAnsi="Calibri" w:cs="Calibri"/>
          <w:color w:val="000000"/>
        </w:rPr>
        <w:t xml:space="preserve">* </w:t>
      </w:r>
      <w:r w:rsidR="000E69D6">
        <w:rPr>
          <w:rFonts w:ascii="Calibri" w:hAnsi="Calibri" w:cs="Calibri"/>
          <w:color w:val="000000"/>
          <w:lang w:val="ru-RU"/>
        </w:rPr>
        <w:t>Только под заказ.</w:t>
      </w:r>
    </w:p>
    <w:p w:rsidR="00A4140A" w:rsidRPr="000E69D6" w:rsidRDefault="000E69D6" w:rsidP="00A4140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lang w:val="en-US"/>
        </w:rPr>
      </w:pPr>
      <w:r>
        <w:rPr>
          <w:rFonts w:ascii="Calibri" w:hAnsi="Calibri" w:cs="Calibri"/>
          <w:b/>
          <w:bCs/>
          <w:color w:val="92D050"/>
          <w:lang w:val="ru-RU"/>
        </w:rPr>
        <w:t xml:space="preserve">Установка шкафа </w:t>
      </w:r>
      <w:r>
        <w:rPr>
          <w:rFonts w:ascii="Calibri" w:hAnsi="Calibri" w:cs="Calibri"/>
          <w:b/>
          <w:bCs/>
          <w:color w:val="92D050"/>
        </w:rPr>
        <w:t>SNE</w:t>
      </w:r>
    </w:p>
    <w:p w:rsidR="00EA4F9A" w:rsidRDefault="00517A0D" w:rsidP="001E3BB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Отметьте расположение шкафа с учётом расположения трубопроводов и высоты </w:t>
      </w:r>
      <w:r w:rsidR="00EA4F9A">
        <w:rPr>
          <w:rFonts w:ascii="Calibri" w:hAnsi="Calibri" w:cs="Calibri"/>
          <w:color w:val="000000"/>
          <w:lang w:val="ru-RU"/>
        </w:rPr>
        <w:t>пола вместе с отделочным покрытием (кафель, ламинат и т.д)</w:t>
      </w:r>
      <w:r w:rsidR="001E3BB3">
        <w:rPr>
          <w:rFonts w:ascii="Calibri" w:hAnsi="Calibri" w:cs="Calibri"/>
          <w:color w:val="000000"/>
          <w:lang w:val="ru-RU"/>
        </w:rPr>
        <w:t xml:space="preserve">. </w:t>
      </w:r>
      <w:r w:rsidR="00EA4F9A">
        <w:rPr>
          <w:rFonts w:ascii="Calibri" w:hAnsi="Calibri" w:cs="Calibri"/>
          <w:color w:val="000000"/>
          <w:lang w:val="ru-RU"/>
        </w:rPr>
        <w:t>Шкаф следует установить на определённо высоте</w:t>
      </w:r>
      <w:r w:rsidR="00454E02">
        <w:rPr>
          <w:rFonts w:ascii="Calibri" w:hAnsi="Calibri" w:cs="Calibri"/>
          <w:color w:val="000000"/>
          <w:lang w:val="ru-RU"/>
        </w:rPr>
        <w:t xml:space="preserve">, с учётом толщины теплоизоляции, высоты пола вместе с отделочным покрытием, так чтобы нижняя часть шкафа была на одном уровне с полом. Шкаф необходимо выровнять и прикрепить к стене с помощью двух отверстий на задней стенке шкафа. Для крепления шкафа используйте, используйте специально для этого предназначенные крепежи, в зависимости от конструкции </w:t>
      </w:r>
      <w:r w:rsidR="001E3BB3">
        <w:rPr>
          <w:rFonts w:ascii="Calibri" w:hAnsi="Calibri" w:cs="Calibri"/>
          <w:color w:val="000000"/>
          <w:lang w:val="ru-RU"/>
        </w:rPr>
        <w:t>стены</w:t>
      </w:r>
      <w:r w:rsidR="00454E02">
        <w:rPr>
          <w:rFonts w:ascii="Calibri" w:hAnsi="Calibri" w:cs="Calibri"/>
          <w:color w:val="000000"/>
          <w:lang w:val="ru-RU"/>
        </w:rPr>
        <w:t xml:space="preserve">. </w:t>
      </w:r>
    </w:p>
    <w:p w:rsidR="001E3BB3" w:rsidRPr="001E3BB3" w:rsidRDefault="001E3BB3" w:rsidP="001E3BB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>Собранный коллектор прикр</w:t>
      </w:r>
      <w:r w:rsidR="00C04813">
        <w:rPr>
          <w:rFonts w:ascii="Calibri" w:hAnsi="Calibri" w:cs="Calibri"/>
          <w:color w:val="000000"/>
          <w:lang w:val="ru-RU"/>
        </w:rPr>
        <w:t>епите к направляющей с помощью болтов. Болты идут в комплекте со шкафом. Расположение коллектора на направляющей, регулируется с помощью болтов.</w:t>
      </w:r>
    </w:p>
    <w:p w:rsidR="005C0727" w:rsidRDefault="00A4140A" w:rsidP="00A4140A">
      <w:pPr>
        <w:rPr>
          <w:rFonts w:ascii="Calibri" w:hAnsi="Calibri" w:cs="Calibri"/>
          <w:color w:val="000000"/>
        </w:rPr>
      </w:pPr>
      <w:r w:rsidRPr="00A4140A">
        <w:rPr>
          <w:rFonts w:ascii="Calibri" w:hAnsi="Calibri" w:cs="Calibri"/>
          <w:color w:val="000000"/>
        </w:rPr>
        <w:t xml:space="preserve"> </w:t>
      </w:r>
      <w:r w:rsidR="005C0727" w:rsidRPr="005C0727">
        <w:rPr>
          <w:noProof/>
          <w:lang w:eastAsia="lv-LV"/>
        </w:rPr>
        <w:drawing>
          <wp:inline distT="0" distB="0" distL="0" distR="0">
            <wp:extent cx="5177457" cy="22860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436" cy="22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9E" w:rsidRDefault="00D4399E" w:rsidP="00D4399E">
      <w:pPr>
        <w:jc w:val="righ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Tehnisko aprakstu veidojis Artūrs Ārmanis</w:t>
      </w:r>
    </w:p>
    <w:p w:rsidR="00D4399E" w:rsidRDefault="00D4399E" w:rsidP="00D4399E">
      <w:pPr>
        <w:jc w:val="righ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AS Akvedukts</w:t>
      </w:r>
    </w:p>
    <w:p w:rsidR="002643F6" w:rsidRDefault="002643F6" w:rsidP="002643F6"/>
    <w:p w:rsidR="00A4140A" w:rsidRDefault="00A4140A" w:rsidP="002643F6">
      <w:r w:rsidRPr="002643F6">
        <w:rPr>
          <w:noProof/>
          <w:lang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</wp:posOffset>
            </wp:positionV>
            <wp:extent cx="6932930" cy="8310880"/>
            <wp:effectExtent l="0" t="0" r="127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01" b="5914"/>
                    <a:stretch/>
                  </pic:blipFill>
                  <pic:spPr bwMode="auto">
                    <a:xfrm>
                      <a:off x="0" y="0"/>
                      <a:ext cx="6933694" cy="831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140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D62"/>
    <w:rsid w:val="000E69D6"/>
    <w:rsid w:val="000F5806"/>
    <w:rsid w:val="001E3BB3"/>
    <w:rsid w:val="002643F6"/>
    <w:rsid w:val="00454E02"/>
    <w:rsid w:val="004D51CD"/>
    <w:rsid w:val="00517A0D"/>
    <w:rsid w:val="005C0727"/>
    <w:rsid w:val="007361E3"/>
    <w:rsid w:val="00A16BE2"/>
    <w:rsid w:val="00A4140A"/>
    <w:rsid w:val="00AE7236"/>
    <w:rsid w:val="00C04813"/>
    <w:rsid w:val="00CC3991"/>
    <w:rsid w:val="00CC4D62"/>
    <w:rsid w:val="00D4399E"/>
    <w:rsid w:val="00D64F78"/>
    <w:rsid w:val="00EA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3C088-E870-49F5-B709-285703AAD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C07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9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9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8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1103</Words>
  <Characters>630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Viesturs Pelsis</dc:creator>
  <cp:keywords/>
  <dc:description/>
  <cp:lastModifiedBy>Viesturs Pelsis</cp:lastModifiedBy>
  <cp:revision>2</cp:revision>
  <cp:lastPrinted>2017-11-28T10:16:00Z</cp:lastPrinted>
  <dcterms:created xsi:type="dcterms:W3CDTF">2018-02-01T14:17:00Z</dcterms:created>
  <dcterms:modified xsi:type="dcterms:W3CDTF">2018-02-01T14:17:00Z</dcterms:modified>
</cp:coreProperties>
</file>